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D2" w:rsidRPr="00CD2C42" w:rsidRDefault="00CC68A3" w:rsidP="00CC68A3">
      <w:pPr>
        <w:jc w:val="center"/>
        <w:rPr>
          <w:sz w:val="28"/>
          <w:szCs w:val="28"/>
          <w:u w:val="single"/>
        </w:rPr>
      </w:pPr>
      <w:r w:rsidRPr="00CD2C42">
        <w:rPr>
          <w:sz w:val="28"/>
          <w:szCs w:val="28"/>
          <w:u w:val="single"/>
        </w:rPr>
        <w:t>How to Modify your PSG Registration</w:t>
      </w:r>
    </w:p>
    <w:p w:rsidR="00CC68A3" w:rsidRPr="00CC68A3" w:rsidRDefault="00CC68A3" w:rsidP="00CC68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68A3">
        <w:rPr>
          <w:sz w:val="24"/>
          <w:szCs w:val="24"/>
        </w:rPr>
        <w:t>Go to the Reg Online System by clicking on the link below:</w:t>
      </w:r>
    </w:p>
    <w:p w:rsidR="00CC68A3" w:rsidRDefault="00C40DBD" w:rsidP="00CC68A3">
      <w:pPr>
        <w:pStyle w:val="ListParagraph"/>
      </w:pPr>
      <w:hyperlink r:id="rId7" w:history="1">
        <w:r w:rsidRPr="004B5D9B"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http://www.regonline.com/psg2016</w:t>
        </w:r>
      </w:hyperlink>
    </w:p>
    <w:p w:rsidR="00CC68A3" w:rsidRDefault="00CC68A3" w:rsidP="00CC68A3">
      <w:pPr>
        <w:pStyle w:val="ListParagraph"/>
      </w:pPr>
      <w:r>
        <w:t>Click on Register Now button on the upper right.</w:t>
      </w:r>
    </w:p>
    <w:p w:rsidR="00CD2C42" w:rsidRDefault="00CC68A3" w:rsidP="00CD2C42">
      <w:pPr>
        <w:pStyle w:val="ListParagraph"/>
        <w:rPr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 wp14:anchorId="2F27A0FB" wp14:editId="1E578F62">
            <wp:extent cx="2926223" cy="3942272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Online_Start.pn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1" b="-113"/>
                    <a:stretch/>
                  </pic:blipFill>
                  <pic:spPr bwMode="auto">
                    <a:xfrm>
                      <a:off x="0" y="0"/>
                      <a:ext cx="2926223" cy="3942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68A3" w:rsidRDefault="00CD2C42" w:rsidP="00CD2C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  <w:r w:rsidR="00CC68A3" w:rsidRPr="00CC68A3">
        <w:rPr>
          <w:sz w:val="24"/>
          <w:szCs w:val="24"/>
        </w:rPr>
        <w:t>lick on the View or Change Your Existing Registration</w:t>
      </w:r>
      <w:r w:rsidR="00CC68A3">
        <w:rPr>
          <w:sz w:val="24"/>
          <w:szCs w:val="24"/>
        </w:rPr>
        <w:t>.</w:t>
      </w:r>
      <w:r w:rsidR="00CC68A3">
        <w:rPr>
          <w:noProof/>
          <w:sz w:val="24"/>
          <w:szCs w:val="24"/>
        </w:rPr>
        <w:drawing>
          <wp:inline distT="0" distB="0" distL="0" distR="0" wp14:anchorId="6F7B84BD" wp14:editId="70A03FD1">
            <wp:extent cx="2769089" cy="3140015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Online_RegFrontpage.png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70118" cy="3141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68A3" w:rsidRDefault="00CC68A3" w:rsidP="00CC68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Enter the email address you used in your original registration.</w:t>
      </w:r>
      <w:r>
        <w:rPr>
          <w:noProof/>
          <w:sz w:val="24"/>
          <w:szCs w:val="24"/>
        </w:rPr>
        <w:drawing>
          <wp:inline distT="0" distB="0" distL="0" distR="0">
            <wp:extent cx="3105509" cy="1903376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Online_ChangeRegEmailScreen.png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05509" cy="1903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68A3" w:rsidRDefault="00CC68A3" w:rsidP="00CC68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 email will be sent to your email with a link to change your registration.</w:t>
      </w:r>
      <w:r>
        <w:rPr>
          <w:noProof/>
          <w:sz w:val="24"/>
          <w:szCs w:val="24"/>
        </w:rPr>
        <w:drawing>
          <wp:inline distT="0" distB="0" distL="0" distR="0">
            <wp:extent cx="3391777" cy="2165231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Online_emailscreen.png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91777" cy="2165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68A3" w:rsidRPr="00CC68A3" w:rsidRDefault="00CC68A3" w:rsidP="00CC68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Go to your email, and click on your unique registration link.</w:t>
      </w:r>
      <w:r>
        <w:rPr>
          <w:noProof/>
        </w:rPr>
        <w:drawing>
          <wp:inline distT="0" distB="0" distL="0" distR="0" wp14:anchorId="15191BCA" wp14:editId="7F4BDC63">
            <wp:extent cx="5943600" cy="29229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Online_emailLink.pn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C42" w:rsidRDefault="00CD2C42" w:rsidP="00CD2C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on Continue.</w:t>
      </w:r>
    </w:p>
    <w:p w:rsidR="00CD2C42" w:rsidRDefault="00CD2C42" w:rsidP="00CD2C42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2AD4ED3" wp14:editId="7DB5F0BB">
            <wp:extent cx="3577155" cy="3148642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Online_Modify1.png"/>
                    <pic:cNvPicPr/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6245" t="-1" r="10030" b="21463"/>
                    <a:stretch/>
                  </pic:blipFill>
                  <pic:spPr bwMode="auto">
                    <a:xfrm>
                      <a:off x="0" y="0"/>
                      <a:ext cx="3582507" cy="3153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2C42" w:rsidRDefault="00CD2C42" w:rsidP="00CD2C42">
      <w:pPr>
        <w:pStyle w:val="ListParagraph"/>
        <w:rPr>
          <w:sz w:val="24"/>
          <w:szCs w:val="24"/>
        </w:rPr>
      </w:pPr>
    </w:p>
    <w:p w:rsidR="00CD2C42" w:rsidRDefault="00CD2C42" w:rsidP="00CD2C42">
      <w:pPr>
        <w:pStyle w:val="ListParagraph"/>
        <w:rPr>
          <w:sz w:val="24"/>
          <w:szCs w:val="24"/>
        </w:rPr>
      </w:pPr>
    </w:p>
    <w:p w:rsidR="00CD2C42" w:rsidRDefault="00CD2C42" w:rsidP="00CD2C42">
      <w:pPr>
        <w:pStyle w:val="ListParagraph"/>
        <w:rPr>
          <w:sz w:val="24"/>
          <w:szCs w:val="24"/>
        </w:rPr>
      </w:pPr>
    </w:p>
    <w:p w:rsidR="00CD2C42" w:rsidRDefault="00CD2C42" w:rsidP="00CD2C42">
      <w:pPr>
        <w:pStyle w:val="ListParagraph"/>
        <w:rPr>
          <w:sz w:val="24"/>
          <w:szCs w:val="24"/>
        </w:rPr>
      </w:pPr>
    </w:p>
    <w:p w:rsidR="00CD2C42" w:rsidRDefault="00CD2C42" w:rsidP="00CD2C42">
      <w:pPr>
        <w:pStyle w:val="ListParagraph"/>
        <w:rPr>
          <w:sz w:val="24"/>
          <w:szCs w:val="24"/>
        </w:rPr>
      </w:pPr>
    </w:p>
    <w:p w:rsidR="00CD2C42" w:rsidRPr="00CD2C42" w:rsidRDefault="00CD2C42" w:rsidP="00CD2C42">
      <w:pPr>
        <w:pStyle w:val="ListParagraph"/>
        <w:rPr>
          <w:sz w:val="24"/>
          <w:szCs w:val="24"/>
        </w:rPr>
      </w:pPr>
    </w:p>
    <w:p w:rsidR="00CD2C42" w:rsidRDefault="00C40DBD" w:rsidP="00CD2C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If you would like to change your registration, go to the “agenda” header; if you would like to add a</w:t>
      </w:r>
      <w:r w:rsidR="00CD2C42">
        <w:rPr>
          <w:sz w:val="24"/>
          <w:szCs w:val="24"/>
        </w:rPr>
        <w:t xml:space="preserve"> field trip</w:t>
      </w:r>
      <w:r>
        <w:rPr>
          <w:sz w:val="24"/>
          <w:szCs w:val="24"/>
        </w:rPr>
        <w:t xml:space="preserve"> or merchandise, go to the “banquet and field trips” header (what you see below). Once you have made the changes to the page your are editing, </w:t>
      </w:r>
      <w:bookmarkStart w:id="0" w:name="_GoBack"/>
      <w:bookmarkEnd w:id="0"/>
      <w:r w:rsidR="00CD2C42">
        <w:rPr>
          <w:sz w:val="24"/>
          <w:szCs w:val="24"/>
        </w:rPr>
        <w:t>click Continue at the bottom of the screen.</w:t>
      </w:r>
    </w:p>
    <w:p w:rsidR="00CD2C42" w:rsidRDefault="00CD2C42" w:rsidP="00CD2C42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8F562A8" wp14:editId="68D69089">
            <wp:extent cx="4917057" cy="7039921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Online_AddTrips.png"/>
                    <pic:cNvPicPr/>
                  </pic:nvPicPr>
                  <pic:blipFill rotWithShape="1"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1" b="-113"/>
                    <a:stretch/>
                  </pic:blipFill>
                  <pic:spPr bwMode="auto">
                    <a:xfrm>
                      <a:off x="0" y="0"/>
                      <a:ext cx="4934975" cy="7065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2C42" w:rsidRDefault="00CD2C42" w:rsidP="00CD2C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Finish your checkout and click Finish. You will get a confirmation screen and a confirmation email that will show your registration changes.</w:t>
      </w:r>
      <w:r>
        <w:rPr>
          <w:noProof/>
          <w:sz w:val="24"/>
          <w:szCs w:val="24"/>
        </w:rPr>
        <w:drawing>
          <wp:inline distT="0" distB="0" distL="0" distR="0">
            <wp:extent cx="4496511" cy="5138801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Online_Confirm.pn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879" cy="5143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C42" w:rsidRPr="00CD2C42" w:rsidRDefault="00CD2C42" w:rsidP="00CD2C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Congratulations!  You’re done!  You can follow the same steps to modify your registration as many times as needed.</w:t>
      </w:r>
    </w:p>
    <w:sectPr w:rsidR="00CD2C42" w:rsidRPr="00CD2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20B73"/>
    <w:multiLevelType w:val="hybridMultilevel"/>
    <w:tmpl w:val="3C5AC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A3"/>
    <w:rsid w:val="0044738D"/>
    <w:rsid w:val="00730C19"/>
    <w:rsid w:val="00962CFD"/>
    <w:rsid w:val="009C3179"/>
    <w:rsid w:val="00C40DBD"/>
    <w:rsid w:val="00CC68A3"/>
    <w:rsid w:val="00CD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8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8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8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8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://www.regonline.com/psg2016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5197B-184A-4270-8873-A5462DA1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Khem So</dc:creator>
  <cp:lastModifiedBy>Lindsay</cp:lastModifiedBy>
  <cp:revision>3</cp:revision>
  <dcterms:created xsi:type="dcterms:W3CDTF">2015-11-29T21:53:00Z</dcterms:created>
  <dcterms:modified xsi:type="dcterms:W3CDTF">2015-11-29T21:56:00Z</dcterms:modified>
</cp:coreProperties>
</file>